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A9" w:rsidRDefault="0067145D">
      <w:pPr>
        <w:pStyle w:val="a3"/>
        <w:rPr>
          <w:rFonts w:ascii="Times New Roman"/>
        </w:rPr>
      </w:pPr>
      <w:r w:rsidRPr="0067145D">
        <w:pict>
          <v:group id="_x0000_s1065" style="position:absolute;margin-left:42.4pt;margin-top:42.6pt;width:514.4pt;height:191.45pt;z-index:-15895552;mso-position-horizontal-relative:page;mso-position-vertical-relative:page" coordorigin="848,852" coordsize="10288,3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848;top:852;width:10288;height:104">
              <v:imagedata r:id="rId7" o:title=""/>
            </v:shape>
            <v:shape id="_x0000_s1084" type="#_x0000_t75" style="position:absolute;left:848;top:956;width:104;height:485">
              <v:imagedata r:id="rId8" o:title=""/>
            </v:shape>
            <v:shape id="_x0000_s1083" type="#_x0000_t75" style="position:absolute;left:848;top:1440;width:104;height:620">
              <v:imagedata r:id="rId9" o:title=""/>
            </v:shape>
            <v:shape id="_x0000_s1082" type="#_x0000_t75" style="position:absolute;left:848;top:2060;width:1300;height:448">
              <v:imagedata r:id="rId10" o:title=""/>
            </v:shape>
            <v:shape id="_x0000_s1081" type="#_x0000_t75" style="position:absolute;left:11031;top:852;width:104;height:2205">
              <v:imagedata r:id="rId11" o:title=""/>
            </v:shape>
            <v:shape id="_x0000_s1080" type="#_x0000_t75" style="position:absolute;left:848;top:2540;width:1943;height:548">
              <v:imagedata r:id="rId12" o:title=""/>
            </v:shape>
            <v:shape id="_x0000_s1079" type="#_x0000_t75" style="position:absolute;left:848;top:2508;width:104;height:32">
              <v:imagedata r:id="rId13" o:title=""/>
            </v:shape>
            <v:shape id="_x0000_s1078" type="#_x0000_t75" style="position:absolute;left:848;top:3088;width:104;height:533">
              <v:imagedata r:id="rId14" o:title=""/>
            </v:shape>
            <v:shape id="_x0000_s1077" type="#_x0000_t75" style="position:absolute;left:11031;top:3056;width:104;height:533">
              <v:imagedata r:id="rId15" o:title=""/>
            </v:shape>
            <v:shape id="_x0000_s1076" type="#_x0000_t75" style="position:absolute;left:848;top:3621;width:104;height:144">
              <v:imagedata r:id="rId16" o:title=""/>
            </v:shape>
            <v:shape id="_x0000_s1075" type="#_x0000_t75" style="position:absolute;left:1008;top:3873;width:402;height:296">
              <v:imagedata r:id="rId17" o:title=""/>
            </v:shape>
            <v:shape id="_x0000_s1074" type="#_x0000_t75" style="position:absolute;left:1276;top:3873;width:1050;height:296">
              <v:imagedata r:id="rId18" o:title=""/>
            </v:shape>
            <v:shape id="_x0000_s1073" type="#_x0000_t75" style="position:absolute;left:2220;top:3873;width:1321;height:296">
              <v:imagedata r:id="rId19" o:title=""/>
            </v:shape>
            <v:shape id="_x0000_s1072" type="#_x0000_t75" style="position:absolute;left:848;top:3765;width:2102;height:812">
              <v:imagedata r:id="rId20" o:title=""/>
            </v:shape>
            <v:shape id="_x0000_s1071" style="position:absolute;left:952;top:3733;width:10080;height:32" coordorigin="953,3733" coordsize="10080,32" o:spt="100" adj="0,,0" path="m3861,3757r-8,l3853,3765r8,l3861,3757xm3861,3749r-8,l3853,3749r-2900,l953,3757r2900,l3853,3757r8,l3861,3749xm3877,3757r-8,l3869,3765r8,l3877,3757xm11032,3749r-7155,l3869,3749r,8l3877,3757r7155,l11032,3749xm11032,3733r-7155,l3853,3733r,l953,3733r,8l3853,3741r,l3877,3741r7155,l11032,3733xe" fillcolor="black" stroked="f">
              <v:stroke joinstyle="round"/>
              <v:formulas/>
              <v:path arrowok="t" o:connecttype="segments"/>
            </v:shape>
            <v:shape id="_x0000_s1070" type="#_x0000_t75" style="position:absolute;left:848;top:4577;width:3005;height:104">
              <v:imagedata r:id="rId21" o:title=""/>
            </v:shape>
            <v:shape id="_x0000_s1069" style="position:absolute;left:3853;top:3765;width:24;height:812" coordorigin="3853,3765" coordsize="24,812" o:spt="100" adj="0,,0" path="m3861,3765r-8,l3853,4577r8,l3861,3765xm3877,3765r-8,l3869,4577r8,l3877,3765xe" fillcolor="black" stroked="f">
              <v:stroke joinstyle="round"/>
              <v:formulas/>
              <v:path arrowok="t" o:connecttype="segments"/>
            </v:shape>
            <v:shape id="_x0000_s1068" type="#_x0000_t75" style="position:absolute;left:3853;top:3589;width:7283;height:1092">
              <v:imagedata r:id="rId22" o:title=""/>
            </v:shape>
            <v:shape id="_x0000_s1067" type="#_x0000_t75" style="position:absolute;left:11031;top:4577;width:104;height:104">
              <v:imagedata r:id="rId2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848;top:852;width:10288;height:3829" filled="f" stroked="f">
              <v:textbox style="mso-next-textbox:#_x0000_s1066" inset="0,0,0,0">
                <w:txbxContent>
                  <w:p w:rsidR="008B15A9" w:rsidRDefault="00FE55AC">
                    <w:pPr>
                      <w:spacing w:before="103"/>
                      <w:ind w:left="2025" w:right="2027"/>
                      <w:jc w:val="center"/>
                      <w:rPr>
                        <w:rFonts w:ascii="Courier New" w:hAnsi="Courier New"/>
                        <w:b/>
                        <w:sz w:val="32"/>
                      </w:rPr>
                    </w:pPr>
                    <w:r>
                      <w:rPr>
                        <w:rFonts w:ascii="Courier New" w:hAnsi="Courier New"/>
                        <w:b/>
                        <w:spacing w:val="-1"/>
                        <w:sz w:val="40"/>
                      </w:rPr>
                      <w:t>Π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32"/>
                      </w:rPr>
                      <w:t>ΡΟΓΡΑΜΜΑ</w:t>
                    </w:r>
                    <w:r>
                      <w:rPr>
                        <w:rFonts w:ascii="Courier New" w:hAnsi="Courier New"/>
                        <w:b/>
                        <w:spacing w:val="-128"/>
                        <w:sz w:val="3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40"/>
                      </w:rPr>
                      <w:t>Κ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32"/>
                      </w:rPr>
                      <w:t>ΑΛΛΙΕΡΓΕΙΑΣ</w:t>
                    </w:r>
                    <w:r>
                      <w:rPr>
                        <w:rFonts w:ascii="Courier New" w:hAnsi="Courier New"/>
                        <w:b/>
                        <w:spacing w:val="-128"/>
                        <w:sz w:val="3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40"/>
                      </w:rPr>
                      <w:t>Δ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32"/>
                      </w:rPr>
                      <w:t>ΕΞΙΟΤΗΤΩΝ</w:t>
                    </w:r>
                  </w:p>
                </w:txbxContent>
              </v:textbox>
            </v:shape>
            <w10:wrap anchorx="page" anchory="page"/>
          </v:group>
        </w:pict>
      </w:r>
      <w:r w:rsidRPr="0067145D">
        <w:pict>
          <v:group id="_x0000_s1061" style="position:absolute;margin-left:282.75pt;margin-top:313.55pt;width:33.35pt;height:33.35pt;z-index:-15895040;mso-position-horizontal-relative:page;mso-position-vertical-relative:page" coordorigin="5655,6271" coordsize="667,667">
            <v:shape id="_x0000_s1064" type="#_x0000_t75" style="position:absolute;left:5655;top:6271;width:667;height:667">
              <v:imagedata r:id="rId24" o:title=""/>
            </v:shape>
            <v:rect id="_x0000_s1063" style="position:absolute;left:5795;top:6362;width:397;height:431" fillcolor="#9bba58" stroked="f">
              <v:fill opacity="32896f"/>
            </v:rect>
            <v:shape id="_x0000_s1062" type="#_x0000_t75" style="position:absolute;left:5942;top:6433;width:278;height:291">
              <v:imagedata r:id="rId25" o:title=""/>
            </v:shape>
            <w10:wrap anchorx="page" anchory="page"/>
          </v:group>
        </w:pict>
      </w:r>
      <w:r w:rsidRPr="0067145D">
        <w:pict>
          <v:group id="_x0000_s1057" style="position:absolute;margin-left:282.75pt;margin-top:437.95pt;width:33.35pt;height:33.55pt;z-index:-15894528;mso-position-horizontal-relative:page;mso-position-vertical-relative:page" coordorigin="5655,8759" coordsize="667,671">
            <v:shape id="_x0000_s1060" type="#_x0000_t75" style="position:absolute;left:5655;top:8759;width:667;height:671">
              <v:imagedata r:id="rId26" o:title=""/>
            </v:shape>
            <v:rect id="_x0000_s1059" style="position:absolute;left:5795;top:8852;width:397;height:431" fillcolor="#9bba58" stroked="f">
              <v:fill opacity="32896f"/>
            </v:rect>
            <v:shape id="_x0000_s1058" type="#_x0000_t75" style="position:absolute;left:5942;top:8926;width:278;height:290">
              <v:imagedata r:id="rId27" o:title=""/>
            </v:shape>
            <w10:wrap anchorx="page" anchory="page"/>
          </v:group>
        </w:pict>
      </w:r>
      <w:r w:rsidRPr="0067145D">
        <w:pict>
          <v:group id="_x0000_s1053" style="position:absolute;margin-left:282.75pt;margin-top:575.95pt;width:33.35pt;height:33.55pt;z-index:-15894016;mso-position-horizontal-relative:page;mso-position-vertical-relative:page" coordorigin="5655,11519" coordsize="667,671">
            <v:shape id="_x0000_s1056" type="#_x0000_t75" style="position:absolute;left:5655;top:11519;width:667;height:671">
              <v:imagedata r:id="rId26" o:title=""/>
            </v:shape>
            <v:rect id="_x0000_s1055" style="position:absolute;left:5795;top:11612;width:397;height:431" fillcolor="#9bba58" stroked="f">
              <v:fill opacity="32896f"/>
            </v:rect>
            <v:shape id="_x0000_s1054" type="#_x0000_t75" style="position:absolute;left:5942;top:11686;width:278;height:290">
              <v:imagedata r:id="rId28" o:title=""/>
            </v:shape>
            <w10:wrap anchorx="page" anchory="page"/>
          </v:group>
        </w:pict>
      </w:r>
      <w:r w:rsidRPr="0067145D">
        <w:pict>
          <v:group id="_x0000_s1049" style="position:absolute;margin-left:282.75pt;margin-top:705.55pt;width:33.35pt;height:33.35pt;z-index:-15893504;mso-position-horizontal-relative:page;mso-position-vertical-relative:page" coordorigin="5655,14111" coordsize="667,667">
            <v:shape id="_x0000_s1052" type="#_x0000_t75" style="position:absolute;left:5655;top:14111;width:667;height:667">
              <v:imagedata r:id="rId29" o:title=""/>
            </v:shape>
            <v:rect id="_x0000_s1051" style="position:absolute;left:5795;top:14202;width:397;height:431" fillcolor="#9bba58" stroked="f">
              <v:fill opacity="32896f"/>
            </v:rect>
            <v:shape id="_x0000_s1050" type="#_x0000_t75" style="position:absolute;left:5942;top:14274;width:278;height:290">
              <v:imagedata r:id="rId30" o:title=""/>
            </v:shape>
            <w10:wrap anchorx="page" anchory="page"/>
          </v:group>
        </w:pict>
      </w:r>
    </w:p>
    <w:p w:rsidR="008B15A9" w:rsidRDefault="008B15A9">
      <w:pPr>
        <w:pStyle w:val="a3"/>
        <w:spacing w:before="8"/>
        <w:rPr>
          <w:rFonts w:ascii="Times New Roman"/>
          <w:sz w:val="28"/>
        </w:rPr>
      </w:pPr>
    </w:p>
    <w:tbl>
      <w:tblPr>
        <w:tblStyle w:val="TableNormal"/>
        <w:tblW w:w="0" w:type="auto"/>
        <w:tblInd w:w="2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392"/>
        <w:gridCol w:w="960"/>
        <w:gridCol w:w="2369"/>
        <w:gridCol w:w="1941"/>
        <w:gridCol w:w="3417"/>
      </w:tblGrid>
      <w:tr w:rsidR="008B15A9">
        <w:trPr>
          <w:trHeight w:val="590"/>
        </w:trPr>
        <w:tc>
          <w:tcPr>
            <w:tcW w:w="1392" w:type="dxa"/>
            <w:tcBorders>
              <w:left w:val="nil"/>
            </w:tcBorders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8B15A9" w:rsidRDefault="00FE55AC">
            <w:pPr>
              <w:pStyle w:val="TableParagraph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712532" cy="187451"/>
                  <wp:effectExtent l="0" t="0" r="0" b="0"/>
                  <wp:docPr id="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532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gridSpan w:val="2"/>
          </w:tcPr>
          <w:p w:rsidR="00D14FDC" w:rsidRDefault="00D14FDC">
            <w:pPr>
              <w:pStyle w:val="TableParagraph"/>
              <w:rPr>
                <w:rFonts w:ascii="Times New Roman"/>
                <w:sz w:val="18"/>
              </w:rPr>
            </w:pPr>
          </w:p>
          <w:p w:rsidR="008B15A9" w:rsidRPr="00D14FDC" w:rsidRDefault="00D14FD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lang w:val="en-US"/>
              </w:rPr>
              <w:t>4o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Δημοτικό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Σχολείο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Χίου</w:t>
            </w:r>
          </w:p>
        </w:tc>
        <w:tc>
          <w:tcPr>
            <w:tcW w:w="1941" w:type="dxa"/>
          </w:tcPr>
          <w:p w:rsidR="008B15A9" w:rsidRDefault="00D14FDC">
            <w:pPr>
              <w:pStyle w:val="TableParagraph"/>
              <w:spacing w:before="11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                                </w:t>
            </w:r>
          </w:p>
          <w:p w:rsidR="008B15A9" w:rsidRDefault="008772C5">
            <w:pPr>
              <w:pStyle w:val="TableParagraph"/>
              <w:ind w:left="89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ΤΜΗΜΑ</w:t>
            </w:r>
            <w:r>
              <w:rPr>
                <w:rFonts w:ascii="Times New Roman"/>
                <w:sz w:val="20"/>
              </w:rPr>
              <w:t xml:space="preserve">: </w:t>
            </w:r>
            <w:r>
              <w:rPr>
                <w:rFonts w:ascii="Times New Roman"/>
                <w:sz w:val="20"/>
              </w:rPr>
              <w:t>Ε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417" w:type="dxa"/>
            <w:tcBorders>
              <w:right w:val="nil"/>
            </w:tcBorders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D14FDC" w:rsidRDefault="008772C5" w:rsidP="00D14FDC">
            <w:pPr>
              <w:pStyle w:val="TableParagraph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ΣΧΟΛΙΚΟ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ΕΤΟΣ</w:t>
            </w:r>
            <w:r>
              <w:rPr>
                <w:rFonts w:ascii="Times New Roman"/>
                <w:sz w:val="20"/>
              </w:rPr>
              <w:t xml:space="preserve"> 2021-2022</w:t>
            </w:r>
          </w:p>
        </w:tc>
      </w:tr>
      <w:tr w:rsidR="008B15A9">
        <w:trPr>
          <w:trHeight w:val="450"/>
        </w:trPr>
        <w:tc>
          <w:tcPr>
            <w:tcW w:w="1392" w:type="dxa"/>
            <w:tcBorders>
              <w:left w:val="nil"/>
            </w:tcBorders>
          </w:tcPr>
          <w:p w:rsidR="008B15A9" w:rsidRDefault="008B15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9" w:type="dxa"/>
            <w:gridSpan w:val="2"/>
          </w:tcPr>
          <w:p w:rsidR="008B15A9" w:rsidRDefault="008B15A9" w:rsidP="00D14FDC">
            <w:pPr>
              <w:pStyle w:val="TableParagraph"/>
              <w:rPr>
                <w:color w:val="538DD3"/>
                <w:sz w:val="16"/>
              </w:rPr>
            </w:pPr>
          </w:p>
          <w:p w:rsidR="00D14FDC" w:rsidRPr="00FF4B47" w:rsidRDefault="00D14FDC" w:rsidP="00D14FDC">
            <w:pPr>
              <w:pStyle w:val="TableParagraph"/>
              <w:rPr>
                <w:sz w:val="16"/>
              </w:rPr>
            </w:pPr>
            <w:r>
              <w:rPr>
                <w:color w:val="538DD3"/>
                <w:sz w:val="16"/>
              </w:rPr>
              <w:t xml:space="preserve"> </w:t>
            </w:r>
            <w:r w:rsidRPr="00FF4B47">
              <w:rPr>
                <w:sz w:val="16"/>
              </w:rPr>
              <w:t>ΖΩ ΚΑΛΥΤΕΡΑ – ΕΥ ΖΗΝ</w:t>
            </w:r>
          </w:p>
        </w:tc>
        <w:tc>
          <w:tcPr>
            <w:tcW w:w="1941" w:type="dxa"/>
          </w:tcPr>
          <w:p w:rsidR="008B15A9" w:rsidRPr="00FF4B47" w:rsidRDefault="008B15A9">
            <w:pPr>
              <w:pStyle w:val="TableParagraph"/>
              <w:rPr>
                <w:rFonts w:ascii="Times New Roman"/>
                <w:sz w:val="7"/>
              </w:rPr>
            </w:pPr>
          </w:p>
          <w:p w:rsidR="008B15A9" w:rsidRPr="00FF4B47" w:rsidRDefault="00FE55AC">
            <w:pPr>
              <w:pStyle w:val="TableParagraph"/>
              <w:ind w:left="89"/>
              <w:rPr>
                <w:rFonts w:ascii="Times New Roman"/>
                <w:sz w:val="20"/>
              </w:rPr>
            </w:pPr>
            <w:r w:rsidRPr="00FF4B47"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973065" cy="187451"/>
                  <wp:effectExtent l="0" t="0" r="0" b="0"/>
                  <wp:docPr id="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065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tcBorders>
              <w:right w:val="nil"/>
            </w:tcBorders>
          </w:tcPr>
          <w:p w:rsidR="008B15A9" w:rsidRPr="00FF4B47" w:rsidRDefault="008B15A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B15A9" w:rsidRPr="00FF4B47" w:rsidRDefault="00D14FDC">
            <w:pPr>
              <w:pStyle w:val="TableParagraph"/>
              <w:ind w:left="93"/>
              <w:rPr>
                <w:sz w:val="16"/>
              </w:rPr>
            </w:pPr>
            <w:r w:rsidRPr="00FF4B47">
              <w:rPr>
                <w:sz w:val="16"/>
              </w:rPr>
              <w:t>Ψυχική και συναισθηματική υγεία</w:t>
            </w:r>
          </w:p>
        </w:tc>
      </w:tr>
      <w:tr w:rsidR="008B15A9" w:rsidTr="00D14FDC">
        <w:trPr>
          <w:trHeight w:val="654"/>
        </w:trPr>
        <w:tc>
          <w:tcPr>
            <w:tcW w:w="2352" w:type="dxa"/>
            <w:gridSpan w:val="2"/>
            <w:tcBorders>
              <w:left w:val="nil"/>
            </w:tcBorders>
          </w:tcPr>
          <w:p w:rsidR="008B15A9" w:rsidRDefault="00FE55AC">
            <w:pPr>
              <w:pStyle w:val="TableParagraph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1186982" cy="172211"/>
                  <wp:effectExtent l="0" t="0" r="0" b="0"/>
                  <wp:docPr id="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982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gridSpan w:val="3"/>
            <w:tcBorders>
              <w:right w:val="nil"/>
            </w:tcBorders>
          </w:tcPr>
          <w:p w:rsidR="008B15A9" w:rsidRDefault="008B15A9">
            <w:pPr>
              <w:pStyle w:val="TableParagraph"/>
              <w:rPr>
                <w:rFonts w:ascii="Times New Roman"/>
                <w:sz w:val="16"/>
              </w:rPr>
            </w:pPr>
          </w:p>
          <w:p w:rsidR="008B15A9" w:rsidRPr="00FF4B47" w:rsidRDefault="00A52778">
            <w:pPr>
              <w:pStyle w:val="TableParagraph"/>
              <w:spacing w:before="140" w:line="173" w:lineRule="exact"/>
              <w:ind w:left="89"/>
              <w:rPr>
                <w:sz w:val="16"/>
              </w:rPr>
            </w:pPr>
            <w:r w:rsidRPr="00FF4B47">
              <w:rPr>
                <w:sz w:val="16"/>
              </w:rPr>
              <w:t>Ε τάξη Δημοτικού</w:t>
            </w:r>
          </w:p>
        </w:tc>
      </w:tr>
      <w:tr w:rsidR="008B15A9">
        <w:trPr>
          <w:trHeight w:val="502"/>
        </w:trPr>
        <w:tc>
          <w:tcPr>
            <w:tcW w:w="2352" w:type="dxa"/>
            <w:gridSpan w:val="2"/>
            <w:tcBorders>
              <w:left w:val="nil"/>
            </w:tcBorders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:rsidR="008B15A9" w:rsidRDefault="00FE55AC">
            <w:pPr>
              <w:pStyle w:val="TableParagraph"/>
              <w:ind w:left="6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673049" cy="251459"/>
                  <wp:effectExtent l="0" t="0" r="0" b="0"/>
                  <wp:docPr id="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49" cy="25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gridSpan w:val="3"/>
            <w:tcBorders>
              <w:right w:val="nil"/>
            </w:tcBorders>
          </w:tcPr>
          <w:p w:rsidR="008B15A9" w:rsidRDefault="008B15A9">
            <w:pPr>
              <w:pStyle w:val="TableParagraph"/>
              <w:rPr>
                <w:rFonts w:ascii="Times New Roman"/>
                <w:sz w:val="16"/>
              </w:rPr>
            </w:pPr>
          </w:p>
          <w:p w:rsidR="008B15A9" w:rsidRPr="00FF4B47" w:rsidRDefault="00A52778">
            <w:pPr>
              <w:pStyle w:val="TableParagraph"/>
              <w:spacing w:before="125" w:line="173" w:lineRule="exact"/>
              <w:ind w:left="89"/>
              <w:rPr>
                <w:sz w:val="16"/>
              </w:rPr>
            </w:pPr>
            <w:r>
              <w:rPr>
                <w:color w:val="538DD3"/>
                <w:sz w:val="16"/>
              </w:rPr>
              <w:t xml:space="preserve"> </w:t>
            </w:r>
            <w:r w:rsidRPr="00FF4B47">
              <w:rPr>
                <w:sz w:val="16"/>
              </w:rPr>
              <w:t>ΟΛΟΙ  ΜΑΖΙ  ΠΑΙΖΟΥΜΕ  ΚΑΙ  ΜΑΘΑΙΝΟΥΜΕ</w:t>
            </w:r>
            <w:r w:rsidR="008772C5" w:rsidRPr="00FF4B47">
              <w:rPr>
                <w:sz w:val="16"/>
              </w:rPr>
              <w:t xml:space="preserve"> –ΥΠΕΥΘΥΝΗ ΕΚΠΑΙΔΕΥΤΙΚΟΣ : ΑΝΤΩΝΙΟΥ ΑΓΓΕΛΙΚΗ</w:t>
            </w:r>
          </w:p>
        </w:tc>
      </w:tr>
    </w:tbl>
    <w:p w:rsidR="008B15A9" w:rsidRDefault="008B15A9">
      <w:pPr>
        <w:pStyle w:val="a3"/>
        <w:rPr>
          <w:rFonts w:ascii="Times New Roman"/>
        </w:rPr>
      </w:pPr>
    </w:p>
    <w:p w:rsidR="008B15A9" w:rsidRDefault="00912ACA" w:rsidP="00912ACA">
      <w:pPr>
        <w:pStyle w:val="a3"/>
        <w:tabs>
          <w:tab w:val="left" w:pos="3744"/>
        </w:tabs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>Μάθησης</w:t>
      </w:r>
      <w:r>
        <w:rPr>
          <w:rFonts w:ascii="Times New Roman"/>
        </w:rPr>
        <w:t xml:space="preserve"> 21</w:t>
      </w:r>
      <w:r w:rsidRPr="00912ACA">
        <w:rPr>
          <w:rFonts w:ascii="Times New Roman"/>
          <w:vertAlign w:val="superscript"/>
        </w:rPr>
        <w:t>ου</w:t>
      </w:r>
      <w:r>
        <w:rPr>
          <w:rFonts w:ascii="Times New Roman"/>
        </w:rPr>
        <w:t xml:space="preserve"> </w:t>
      </w:r>
      <w:r>
        <w:rPr>
          <w:rFonts w:ascii="Times New Roman"/>
        </w:rPr>
        <w:t>αιώνα</w:t>
      </w:r>
      <w:r>
        <w:rPr>
          <w:rFonts w:ascii="Times New Roman"/>
        </w:rPr>
        <w:t>-</w:t>
      </w:r>
      <w:r>
        <w:rPr>
          <w:rFonts w:ascii="Times New Roman"/>
        </w:rPr>
        <w:t>Παραγωγική</w:t>
      </w:r>
      <w:r>
        <w:rPr>
          <w:rFonts w:ascii="Times New Roman"/>
        </w:rPr>
        <w:t xml:space="preserve"> </w:t>
      </w:r>
      <w:r>
        <w:rPr>
          <w:rFonts w:ascii="Times New Roman"/>
        </w:rPr>
        <w:t>μάθηση</w:t>
      </w:r>
      <w:r>
        <w:rPr>
          <w:rFonts w:ascii="Times New Roman"/>
        </w:rPr>
        <w:t xml:space="preserve"> </w:t>
      </w:r>
      <w:r>
        <w:rPr>
          <w:rFonts w:ascii="Times New Roman"/>
        </w:rPr>
        <w:t>μέσω</w:t>
      </w:r>
      <w:r>
        <w:rPr>
          <w:rFonts w:ascii="Times New Roman"/>
        </w:rPr>
        <w:t xml:space="preserve"> </w:t>
      </w:r>
      <w:r>
        <w:rPr>
          <w:rFonts w:ascii="Times New Roman"/>
        </w:rPr>
        <w:t>των</w:t>
      </w:r>
      <w:r>
        <w:rPr>
          <w:rFonts w:ascii="Times New Roman"/>
        </w:rPr>
        <w:t xml:space="preserve"> </w:t>
      </w:r>
      <w:r>
        <w:rPr>
          <w:rFonts w:ascii="Times New Roman"/>
        </w:rPr>
        <w:t>τεχνών</w:t>
      </w:r>
      <w:r>
        <w:rPr>
          <w:rFonts w:ascii="Times New Roman"/>
        </w:rPr>
        <w:t xml:space="preserve">-              </w:t>
      </w:r>
    </w:p>
    <w:p w:rsidR="00912ACA" w:rsidRDefault="00912ACA" w:rsidP="00912ACA">
      <w:pPr>
        <w:pStyle w:val="a3"/>
        <w:tabs>
          <w:tab w:val="left" w:pos="3744"/>
        </w:tabs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>κοινωνικής</w:t>
      </w:r>
      <w:r>
        <w:rPr>
          <w:rFonts w:ascii="Times New Roman"/>
        </w:rPr>
        <w:t xml:space="preserve"> </w:t>
      </w:r>
      <w:r>
        <w:rPr>
          <w:rFonts w:ascii="Times New Roman"/>
        </w:rPr>
        <w:t>ζωής</w:t>
      </w:r>
      <w:r>
        <w:rPr>
          <w:rFonts w:ascii="Times New Roman"/>
        </w:rPr>
        <w:t xml:space="preserve"> </w:t>
      </w:r>
      <w:r>
        <w:rPr>
          <w:rFonts w:ascii="Times New Roman"/>
        </w:rPr>
        <w:t>και</w:t>
      </w:r>
      <w:r>
        <w:rPr>
          <w:rFonts w:ascii="Times New Roman"/>
        </w:rPr>
        <w:t xml:space="preserve"> </w:t>
      </w:r>
      <w:r>
        <w:rPr>
          <w:rFonts w:ascii="Times New Roman"/>
        </w:rPr>
        <w:t>ενσυναίσθησης</w:t>
      </w:r>
    </w:p>
    <w:p w:rsidR="008B15A9" w:rsidRDefault="008B15A9">
      <w:pPr>
        <w:pStyle w:val="a3"/>
        <w:rPr>
          <w:rFonts w:ascii="Times New Roman"/>
        </w:rPr>
      </w:pPr>
    </w:p>
    <w:p w:rsidR="008B15A9" w:rsidRDefault="008B15A9">
      <w:pPr>
        <w:pStyle w:val="a3"/>
        <w:rPr>
          <w:rFonts w:ascii="Times New Roman"/>
        </w:rPr>
      </w:pPr>
    </w:p>
    <w:p w:rsidR="008B15A9" w:rsidRDefault="008B15A9">
      <w:pPr>
        <w:pStyle w:val="a3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5"/>
        <w:gridCol w:w="3401"/>
        <w:gridCol w:w="3405"/>
      </w:tblGrid>
      <w:tr w:rsidR="008B15A9">
        <w:trPr>
          <w:trHeight w:val="535"/>
        </w:trPr>
        <w:tc>
          <w:tcPr>
            <w:tcW w:w="3405" w:type="dxa"/>
            <w:shd w:val="clear" w:color="auto" w:fill="FAD3B4"/>
          </w:tcPr>
          <w:p w:rsidR="008B15A9" w:rsidRDefault="00FE55AC">
            <w:pPr>
              <w:pStyle w:val="TableParagraph"/>
              <w:spacing w:line="268" w:lineRule="exact"/>
              <w:ind w:left="409" w:right="407"/>
              <w:jc w:val="center"/>
              <w:rPr>
                <w:b/>
              </w:rPr>
            </w:pPr>
            <w:r>
              <w:rPr>
                <w:b/>
              </w:rPr>
              <w:t>Προσδοκώμενα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μαθησιακά</w:t>
            </w:r>
          </w:p>
          <w:p w:rsidR="008B15A9" w:rsidRDefault="00FE55AC">
            <w:pPr>
              <w:pStyle w:val="TableParagraph"/>
              <w:spacing w:line="248" w:lineRule="exact"/>
              <w:ind w:left="409" w:right="406"/>
              <w:jc w:val="center"/>
              <w:rPr>
                <w:b/>
              </w:rPr>
            </w:pPr>
            <w:r>
              <w:rPr>
                <w:b/>
              </w:rPr>
              <w:t>αποτελέσματα</w:t>
            </w:r>
          </w:p>
        </w:tc>
        <w:tc>
          <w:tcPr>
            <w:tcW w:w="3401" w:type="dxa"/>
            <w:shd w:val="clear" w:color="auto" w:fill="FAD3B4"/>
          </w:tcPr>
          <w:p w:rsidR="008B15A9" w:rsidRDefault="00FE55AC">
            <w:pPr>
              <w:pStyle w:val="TableParagraph"/>
              <w:spacing w:before="131"/>
              <w:ind w:left="370" w:right="370"/>
              <w:jc w:val="center"/>
              <w:rPr>
                <w:b/>
              </w:rPr>
            </w:pPr>
            <w:r>
              <w:rPr>
                <w:b/>
              </w:rPr>
              <w:t>Εργαστήριο</w:t>
            </w:r>
          </w:p>
        </w:tc>
        <w:tc>
          <w:tcPr>
            <w:tcW w:w="3405" w:type="dxa"/>
            <w:shd w:val="clear" w:color="auto" w:fill="FAD3B4"/>
          </w:tcPr>
          <w:p w:rsidR="008B15A9" w:rsidRDefault="00FE55AC">
            <w:pPr>
              <w:pStyle w:val="TableParagraph"/>
              <w:spacing w:before="131"/>
              <w:ind w:left="271"/>
              <w:rPr>
                <w:b/>
              </w:rPr>
            </w:pPr>
            <w:r>
              <w:rPr>
                <w:b/>
              </w:rPr>
              <w:t>Δραστηριότητες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(ενδεικτικές)</w:t>
            </w:r>
          </w:p>
        </w:tc>
      </w:tr>
      <w:tr w:rsidR="008B15A9">
        <w:trPr>
          <w:trHeight w:val="2282"/>
        </w:trPr>
        <w:tc>
          <w:tcPr>
            <w:tcW w:w="3405" w:type="dxa"/>
          </w:tcPr>
          <w:p w:rsidR="008B15A9" w:rsidRDefault="007559D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75326C">
              <w:t xml:space="preserve"> </w:t>
            </w:r>
            <w:r w:rsidR="0075326C">
              <w:sym w:font="Symbol" w:char="F0B7"/>
            </w:r>
            <w:r w:rsidR="0075326C">
              <w:t xml:space="preserve"> Να κατανοήσουν και να παρουσιάζουν τα χαρακτηριστικά της ταυτότητάς τους. </w:t>
            </w:r>
            <w:r w:rsidR="0075326C">
              <w:sym w:font="Symbol" w:char="F0B7"/>
            </w:r>
            <w:r w:rsidR="0075326C">
              <w:t xml:space="preserve"> Να μάθουν να αναγνωρίζουν και να καταλαβαίνουν τα στοιχεία της ταυτότητας των άλλων. </w:t>
            </w:r>
            <w:r w:rsidR="0075326C">
              <w:sym w:font="Symbol" w:char="F0B7"/>
            </w:r>
            <w:r w:rsidR="0075326C">
              <w:t xml:space="preserve"> Να αυξήσουν τη συναισθηματική τους επίγνωση. </w:t>
            </w:r>
            <w:r w:rsidR="0075326C">
              <w:sym w:font="Symbol" w:char="F0B7"/>
            </w:r>
            <w:r w:rsidR="0075326C">
              <w:t xml:space="preserve"> Να μάθουν πώς να διαμορφώνουν και να αποδέχονται μια κοινή ταυτότητα.</w:t>
            </w:r>
          </w:p>
          <w:p w:rsidR="007559D4" w:rsidRDefault="007559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8B15A9" w:rsidRDefault="008B15A9">
            <w:pPr>
              <w:pStyle w:val="TableParagraph"/>
              <w:rPr>
                <w:rFonts w:ascii="Times New Roman"/>
              </w:rPr>
            </w:pPr>
          </w:p>
          <w:p w:rsidR="008B15A9" w:rsidRDefault="008B15A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8B15A9" w:rsidRDefault="00FE55AC">
            <w:pPr>
              <w:pStyle w:val="TableParagraph"/>
              <w:spacing w:before="1"/>
              <w:ind w:left="370" w:right="373"/>
              <w:jc w:val="center"/>
              <w:rPr>
                <w:b/>
              </w:rPr>
            </w:pPr>
            <w:r>
              <w:rPr>
                <w:b/>
              </w:rPr>
              <w:t>Τίτλος</w:t>
            </w:r>
            <w:r w:rsidR="007559D4">
              <w:rPr>
                <w:b/>
              </w:rPr>
              <w:t xml:space="preserve"> Περιγράφω τον εαυτό μου, με γνωρίζουν οι άλλοι καλύτερα</w:t>
            </w:r>
          </w:p>
        </w:tc>
        <w:tc>
          <w:tcPr>
            <w:tcW w:w="3405" w:type="dxa"/>
          </w:tcPr>
          <w:p w:rsidR="008B15A9" w:rsidRDefault="007559D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>Τι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σημαίνει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ταυτότητα</w:t>
            </w:r>
          </w:p>
          <w:p w:rsidR="007559D4" w:rsidRDefault="007559D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</w:t>
            </w:r>
            <w:r w:rsidR="0075326C">
              <w:rPr>
                <w:rFonts w:ascii="Times New Roman"/>
                <w:sz w:val="18"/>
              </w:rPr>
              <w:t>περιγράφω</w:t>
            </w:r>
            <w:r w:rsidR="0075326C">
              <w:rPr>
                <w:rFonts w:ascii="Times New Roman"/>
                <w:sz w:val="18"/>
              </w:rPr>
              <w:t xml:space="preserve"> </w:t>
            </w:r>
            <w:r w:rsidR="0075326C">
              <w:rPr>
                <w:rFonts w:ascii="Times New Roman"/>
                <w:sz w:val="18"/>
              </w:rPr>
              <w:t>τον</w:t>
            </w:r>
            <w:r w:rsidR="0075326C">
              <w:rPr>
                <w:rFonts w:ascii="Times New Roman"/>
                <w:sz w:val="18"/>
              </w:rPr>
              <w:t xml:space="preserve"> </w:t>
            </w:r>
            <w:r w:rsidR="0075326C">
              <w:rPr>
                <w:rFonts w:ascii="Times New Roman"/>
                <w:sz w:val="18"/>
              </w:rPr>
              <w:t>εαυτό</w:t>
            </w:r>
            <w:r w:rsidR="0075326C">
              <w:rPr>
                <w:rFonts w:ascii="Times New Roman"/>
                <w:sz w:val="18"/>
              </w:rPr>
              <w:t xml:space="preserve"> </w:t>
            </w:r>
            <w:r w:rsidR="0075326C">
              <w:rPr>
                <w:rFonts w:ascii="Times New Roman"/>
                <w:sz w:val="18"/>
              </w:rPr>
              <w:t>μου</w:t>
            </w:r>
            <w:r w:rsidR="0075326C">
              <w:rPr>
                <w:rFonts w:ascii="Times New Roman"/>
                <w:sz w:val="18"/>
              </w:rPr>
              <w:t xml:space="preserve"> </w:t>
            </w:r>
            <w:r w:rsidR="0075326C">
              <w:rPr>
                <w:rFonts w:ascii="Times New Roman"/>
                <w:sz w:val="18"/>
              </w:rPr>
              <w:t>μονολεκτικά</w:t>
            </w:r>
          </w:p>
          <w:p w:rsidR="0075326C" w:rsidRDefault="0075326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>Παιδιά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κόσμου</w:t>
            </w:r>
          </w:p>
          <w:p w:rsidR="0075326C" w:rsidRDefault="0075326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>Πες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αλλιώς</w:t>
            </w:r>
          </w:p>
        </w:tc>
      </w:tr>
      <w:tr w:rsidR="008B15A9">
        <w:trPr>
          <w:trHeight w:val="2678"/>
        </w:trPr>
        <w:tc>
          <w:tcPr>
            <w:tcW w:w="3405" w:type="dxa"/>
          </w:tcPr>
          <w:p w:rsidR="008B15A9" w:rsidRDefault="0075326C">
            <w:pPr>
              <w:pStyle w:val="TableParagraph"/>
              <w:rPr>
                <w:rFonts w:ascii="Times New Roman"/>
                <w:sz w:val="18"/>
              </w:rPr>
            </w:pPr>
            <w:r>
              <w:sym w:font="Symbol" w:char="F0B7"/>
            </w:r>
            <w:r>
              <w:t xml:space="preserve"> Να εκφράζουν, μέσω του γραπτού λόγου, τα συναισθήματά τους </w:t>
            </w:r>
            <w:r>
              <w:sym w:font="Symbol" w:char="F0B7"/>
            </w:r>
            <w:r>
              <w:t xml:space="preserve"> Να γνωρίζουν καλύτερα τον εαυτό τους </w:t>
            </w:r>
            <w:r>
              <w:sym w:font="Symbol" w:char="F0B7"/>
            </w:r>
            <w:r>
              <w:t xml:space="preserve"> Να αναπτύσσουν κριτική σκέψη </w:t>
            </w:r>
            <w:r>
              <w:sym w:font="Symbol" w:char="F0B7"/>
            </w:r>
            <w:r>
              <w:t xml:space="preserve"> Να καλλιεργούν τη δημιουργική τους σκέψη </w:t>
            </w:r>
            <w:r>
              <w:sym w:font="Symbol" w:char="F0B7"/>
            </w:r>
            <w:r>
              <w:t xml:space="preserve"> Να συνεργάζονται</w:t>
            </w:r>
          </w:p>
        </w:tc>
        <w:tc>
          <w:tcPr>
            <w:tcW w:w="3401" w:type="dxa"/>
          </w:tcPr>
          <w:p w:rsidR="008B15A9" w:rsidRDefault="008B15A9">
            <w:pPr>
              <w:pStyle w:val="TableParagraph"/>
              <w:rPr>
                <w:rFonts w:ascii="Times New Roman"/>
              </w:rPr>
            </w:pPr>
          </w:p>
          <w:p w:rsidR="008B15A9" w:rsidRDefault="008B15A9">
            <w:pPr>
              <w:pStyle w:val="TableParagraph"/>
              <w:rPr>
                <w:rFonts w:ascii="Times New Roman"/>
              </w:rPr>
            </w:pPr>
          </w:p>
          <w:p w:rsidR="008B15A9" w:rsidRDefault="008B15A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B15A9" w:rsidRDefault="00FE55AC">
            <w:pPr>
              <w:pStyle w:val="TableParagraph"/>
              <w:ind w:left="370" w:right="373"/>
              <w:jc w:val="center"/>
              <w:rPr>
                <w:b/>
              </w:rPr>
            </w:pPr>
            <w:r>
              <w:rPr>
                <w:b/>
              </w:rPr>
              <w:t>Τίτλος</w:t>
            </w:r>
            <w:r w:rsidR="0075326C">
              <w:rPr>
                <w:b/>
              </w:rPr>
              <w:t xml:space="preserve"> Γράφω και μαθαίνω καλύτερα τον εαυτό μου και τους άλλους</w:t>
            </w:r>
          </w:p>
        </w:tc>
        <w:tc>
          <w:tcPr>
            <w:tcW w:w="3405" w:type="dxa"/>
          </w:tcPr>
          <w:p w:rsidR="008B15A9" w:rsidRDefault="0075326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>Σαφής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στόχος</w:t>
            </w:r>
          </w:p>
          <w:p w:rsidR="0075326C" w:rsidRDefault="0075326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>Φύλλο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εργασίας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παιχνίδι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αυτογνωσίας</w:t>
            </w:r>
          </w:p>
          <w:p w:rsidR="0075326C" w:rsidRDefault="0075326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>Εγώ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οι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άλλοι</w:t>
            </w:r>
          </w:p>
        </w:tc>
      </w:tr>
      <w:tr w:rsidR="008B15A9">
        <w:trPr>
          <w:trHeight w:val="2822"/>
        </w:trPr>
        <w:tc>
          <w:tcPr>
            <w:tcW w:w="3405" w:type="dxa"/>
          </w:tcPr>
          <w:p w:rsidR="008B15A9" w:rsidRDefault="00F67341">
            <w:pPr>
              <w:pStyle w:val="TableParagraph"/>
              <w:rPr>
                <w:rFonts w:ascii="Times New Roman"/>
                <w:sz w:val="18"/>
              </w:rPr>
            </w:pPr>
            <w:r>
              <w:sym w:font="Symbol" w:char="F0B7"/>
            </w:r>
            <w:r>
              <w:t xml:space="preserve"> Να καταλάβουν τι βιώνουν οι άνθρωποι που βρίσκονται σε ανάγκη </w:t>
            </w:r>
            <w:r>
              <w:sym w:font="Symbol" w:char="F0B7"/>
            </w:r>
            <w:r>
              <w:t xml:space="preserve"> Να αυξήσουν την ενσυναίσθησή τους για τις δύσκολες καταστάσεις και τα συναισθήματα των άλλων </w:t>
            </w:r>
            <w:r>
              <w:sym w:font="Symbol" w:char="F0B7"/>
            </w:r>
            <w:r>
              <w:t xml:space="preserve"> Να μάθουν πώς να είναι πιο αλτρουιστικοί προς τους άλλους/να αναπτύξουν διάθεση για εθελοντισμό</w:t>
            </w:r>
          </w:p>
        </w:tc>
        <w:tc>
          <w:tcPr>
            <w:tcW w:w="3401" w:type="dxa"/>
          </w:tcPr>
          <w:p w:rsidR="008B15A9" w:rsidRDefault="008B15A9">
            <w:pPr>
              <w:pStyle w:val="TableParagraph"/>
              <w:rPr>
                <w:rFonts w:ascii="Times New Roman"/>
              </w:rPr>
            </w:pPr>
          </w:p>
          <w:p w:rsidR="008B15A9" w:rsidRDefault="008B15A9">
            <w:pPr>
              <w:pStyle w:val="TableParagraph"/>
              <w:rPr>
                <w:rFonts w:ascii="Times New Roman"/>
              </w:rPr>
            </w:pPr>
          </w:p>
          <w:p w:rsidR="008B15A9" w:rsidRDefault="008B15A9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8B15A9" w:rsidRDefault="00FE55AC">
            <w:pPr>
              <w:pStyle w:val="TableParagraph"/>
              <w:ind w:left="370" w:right="373"/>
              <w:jc w:val="center"/>
              <w:rPr>
                <w:b/>
              </w:rPr>
            </w:pPr>
            <w:r>
              <w:rPr>
                <w:b/>
              </w:rPr>
              <w:t>Τίτλ</w:t>
            </w:r>
            <w:r w:rsidR="0075326C">
              <w:rPr>
                <w:b/>
              </w:rPr>
              <w:t>ος  Κατανοώ και νοιώθω τους άλλους</w:t>
            </w:r>
          </w:p>
        </w:tc>
        <w:tc>
          <w:tcPr>
            <w:tcW w:w="3405" w:type="dxa"/>
          </w:tcPr>
          <w:p w:rsidR="008B15A9" w:rsidRDefault="00F673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Νοιωθοντας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άλλους</w:t>
            </w:r>
          </w:p>
          <w:p w:rsidR="00F67341" w:rsidRDefault="00F673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>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ανάγκη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δική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μου</w:t>
            </w:r>
          </w:p>
          <w:p w:rsidR="00F67341" w:rsidRDefault="00F673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>Ελα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στη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θέση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τους</w:t>
            </w:r>
          </w:p>
          <w:p w:rsidR="00F67341" w:rsidRDefault="00F6734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4. </w:t>
            </w:r>
            <w:r>
              <w:rPr>
                <w:rFonts w:ascii="Times New Roman"/>
                <w:sz w:val="18"/>
              </w:rPr>
              <w:t>Ατομική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δημιουργία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ψηφισμάτων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διαβούλευση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στο</w:t>
            </w:r>
            <w:r>
              <w:rPr>
                <w:rFonts w:ascii="Times New Roman"/>
                <w:sz w:val="18"/>
              </w:rPr>
              <w:t xml:space="preserve"> 4</w:t>
            </w:r>
            <w:r w:rsidRPr="00F67341">
              <w:rPr>
                <w:rFonts w:ascii="Times New Roman"/>
                <w:sz w:val="18"/>
                <w:vertAlign w:val="superscript"/>
              </w:rPr>
              <w:t>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εργαστήριο</w:t>
            </w:r>
          </w:p>
        </w:tc>
      </w:tr>
      <w:tr w:rsidR="008B15A9">
        <w:trPr>
          <w:trHeight w:val="2338"/>
        </w:trPr>
        <w:tc>
          <w:tcPr>
            <w:tcW w:w="3405" w:type="dxa"/>
          </w:tcPr>
          <w:p w:rsidR="008B15A9" w:rsidRDefault="00F67341">
            <w:pPr>
              <w:pStyle w:val="TableParagraph"/>
              <w:rPr>
                <w:rFonts w:ascii="Times New Roman"/>
                <w:sz w:val="18"/>
              </w:rPr>
            </w:pPr>
            <w:r>
              <w:lastRenderedPageBreak/>
              <w:sym w:font="Symbol" w:char="F0B7"/>
            </w:r>
            <w:r>
              <w:t xml:space="preserve"> Να κατανοήσουν πόσο σημαντικό είναι να βοηθούν όποιον έχει ανάγκη </w:t>
            </w:r>
            <w:r>
              <w:sym w:font="Symbol" w:char="F0B7"/>
            </w:r>
            <w:r>
              <w:t xml:space="preserve"> Να μπορούν να εκφράσουν τα συναισθήματά τους σχετικά με τον άλλο με καλλιτεχνικό - δημιουργικό τρόπο</w:t>
            </w:r>
          </w:p>
        </w:tc>
        <w:tc>
          <w:tcPr>
            <w:tcW w:w="3401" w:type="dxa"/>
          </w:tcPr>
          <w:p w:rsidR="008B15A9" w:rsidRDefault="008B15A9">
            <w:pPr>
              <w:pStyle w:val="TableParagraph"/>
              <w:rPr>
                <w:rFonts w:ascii="Times New Roman"/>
              </w:rPr>
            </w:pPr>
          </w:p>
          <w:p w:rsidR="008B15A9" w:rsidRDefault="008B15A9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8B15A9" w:rsidRDefault="00FE55AC">
            <w:pPr>
              <w:pStyle w:val="TableParagraph"/>
              <w:ind w:left="370" w:right="373"/>
              <w:jc w:val="center"/>
              <w:rPr>
                <w:b/>
              </w:rPr>
            </w:pPr>
            <w:r>
              <w:rPr>
                <w:b/>
              </w:rPr>
              <w:t>Τίτλος</w:t>
            </w:r>
            <w:r w:rsidR="00F67341">
              <w:rPr>
                <w:b/>
              </w:rPr>
              <w:t xml:space="preserve">  Θετική ιστορία για τους άλλους</w:t>
            </w:r>
          </w:p>
        </w:tc>
        <w:tc>
          <w:tcPr>
            <w:tcW w:w="3405" w:type="dxa"/>
          </w:tcPr>
          <w:p w:rsidR="008B15A9" w:rsidRDefault="00F67341" w:rsidP="00F67341">
            <w:pPr>
              <w:pStyle w:val="TableParagraph"/>
              <w:numPr>
                <w:ilvl w:val="0"/>
                <w:numId w:val="1"/>
              </w:numPr>
            </w:pPr>
            <w:r>
              <w:t>Εκφράζομαι θετικά για τους άλλους</w:t>
            </w:r>
          </w:p>
          <w:p w:rsidR="00F67341" w:rsidRPr="00F67341" w:rsidRDefault="00F67341" w:rsidP="00F67341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18"/>
              </w:rPr>
            </w:pPr>
            <w:r>
              <w:t>Ψήφισμα της τάξης για τους ανθρώπους που βρίσκονται σε ανάγκη</w:t>
            </w:r>
          </w:p>
          <w:p w:rsidR="00F67341" w:rsidRDefault="00F67341" w:rsidP="00F67341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18"/>
              </w:rPr>
            </w:pPr>
            <w:r>
              <w:t>Ιστορία με καλό τέλος</w:t>
            </w:r>
          </w:p>
        </w:tc>
      </w:tr>
    </w:tbl>
    <w:p w:rsidR="008B15A9" w:rsidRDefault="008B15A9">
      <w:pPr>
        <w:rPr>
          <w:rFonts w:ascii="Times New Roman"/>
          <w:sz w:val="18"/>
        </w:rPr>
        <w:sectPr w:rsidR="008B15A9">
          <w:footerReference w:type="default" r:id="rId35"/>
          <w:type w:val="continuous"/>
          <w:pgSz w:w="11910" w:h="16840"/>
          <w:pgMar w:top="840" w:right="660" w:bottom="900" w:left="740" w:header="720" w:footer="706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5"/>
        <w:gridCol w:w="3401"/>
        <w:gridCol w:w="3405"/>
      </w:tblGrid>
      <w:tr w:rsidR="008B15A9">
        <w:trPr>
          <w:trHeight w:val="1834"/>
        </w:trPr>
        <w:tc>
          <w:tcPr>
            <w:tcW w:w="3405" w:type="dxa"/>
          </w:tcPr>
          <w:p w:rsidR="008B15A9" w:rsidRDefault="00F67341">
            <w:pPr>
              <w:pStyle w:val="TableParagraph"/>
              <w:rPr>
                <w:rFonts w:ascii="Times New Roman"/>
                <w:sz w:val="20"/>
              </w:rPr>
            </w:pPr>
            <w:r>
              <w:lastRenderedPageBreak/>
              <w:t xml:space="preserve">Επικοινωνούν και να συνεργάζονται καλύτερα </w:t>
            </w:r>
            <w:r>
              <w:sym w:font="Symbol" w:char="F0B7"/>
            </w:r>
            <w:r>
              <w:t xml:space="preserve"> Να εκφράζουν και να περιγράφουν τα συναισθήματά τους </w:t>
            </w:r>
            <w:r>
              <w:sym w:font="Symbol" w:char="F0B7"/>
            </w:r>
            <w:r>
              <w:t xml:space="preserve"> Να καλλιεργούν την ελπίδα και την αισιοδοξία τους </w:t>
            </w:r>
            <w:r>
              <w:sym w:font="Symbol" w:char="F0B7"/>
            </w:r>
            <w:r>
              <w:t xml:space="preserve"> Να ανακαλύπτουν τη θετική πλευρά μιας δύσκολης κατάστασης </w:t>
            </w:r>
            <w:r>
              <w:sym w:font="Symbol" w:char="F0B7"/>
            </w:r>
            <w:r>
              <w:t xml:space="preserve"> Να εκφράζονται με τρόπο δημιουργικό - καλλιτεχνικό</w:t>
            </w:r>
          </w:p>
        </w:tc>
        <w:tc>
          <w:tcPr>
            <w:tcW w:w="3401" w:type="dxa"/>
          </w:tcPr>
          <w:p w:rsidR="008B15A9" w:rsidRDefault="008B15A9">
            <w:pPr>
              <w:pStyle w:val="TableParagraph"/>
              <w:rPr>
                <w:rFonts w:ascii="Times New Roman"/>
                <w:sz w:val="29"/>
              </w:rPr>
            </w:pPr>
          </w:p>
          <w:p w:rsidR="008B15A9" w:rsidRDefault="00FE55AC">
            <w:pPr>
              <w:pStyle w:val="TableParagraph"/>
              <w:ind w:left="370" w:right="373"/>
              <w:jc w:val="center"/>
              <w:rPr>
                <w:b/>
              </w:rPr>
            </w:pPr>
            <w:r>
              <w:rPr>
                <w:b/>
              </w:rPr>
              <w:t>Τίτλος</w:t>
            </w:r>
            <w:r w:rsidR="00F67341">
              <w:rPr>
                <w:b/>
              </w:rPr>
              <w:t xml:space="preserve">  Επικοινωνία έκφραση συνεργασία</w:t>
            </w:r>
          </w:p>
        </w:tc>
        <w:tc>
          <w:tcPr>
            <w:tcW w:w="3405" w:type="dxa"/>
          </w:tcPr>
          <w:p w:rsidR="008B15A9" w:rsidRDefault="00F6734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  <w:r w:rsidR="00327D5D">
              <w:rPr>
                <w:rFonts w:ascii="Times New Roman"/>
                <w:sz w:val="20"/>
              </w:rPr>
              <w:t>Βλέπω</w:t>
            </w:r>
            <w:r w:rsidR="00327D5D">
              <w:rPr>
                <w:rFonts w:ascii="Times New Roman"/>
                <w:sz w:val="20"/>
              </w:rPr>
              <w:t xml:space="preserve"> </w:t>
            </w:r>
            <w:r w:rsidR="00327D5D">
              <w:rPr>
                <w:rFonts w:ascii="Times New Roman"/>
                <w:sz w:val="20"/>
              </w:rPr>
              <w:t>τη</w:t>
            </w:r>
            <w:r w:rsidR="00327D5D">
              <w:rPr>
                <w:rFonts w:ascii="Times New Roman"/>
                <w:sz w:val="20"/>
              </w:rPr>
              <w:t xml:space="preserve"> </w:t>
            </w:r>
            <w:r w:rsidR="00327D5D">
              <w:rPr>
                <w:rFonts w:ascii="Times New Roman"/>
                <w:sz w:val="20"/>
              </w:rPr>
              <w:t>θετική</w:t>
            </w:r>
            <w:r w:rsidR="00327D5D">
              <w:rPr>
                <w:rFonts w:ascii="Times New Roman"/>
                <w:sz w:val="20"/>
              </w:rPr>
              <w:t xml:space="preserve"> </w:t>
            </w:r>
            <w:r w:rsidR="00327D5D">
              <w:rPr>
                <w:rFonts w:ascii="Times New Roman"/>
                <w:sz w:val="20"/>
              </w:rPr>
              <w:t>πλευρά</w:t>
            </w:r>
          </w:p>
          <w:p w:rsidR="00327D5D" w:rsidRDefault="00327D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z w:val="20"/>
              </w:rPr>
              <w:t>Ανακαλύπτω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τα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θετικά</w:t>
            </w:r>
          </w:p>
          <w:p w:rsidR="00327D5D" w:rsidRDefault="00327D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3. </w:t>
            </w:r>
            <w:r>
              <w:rPr>
                <w:rFonts w:ascii="Times New Roman"/>
                <w:sz w:val="20"/>
              </w:rPr>
              <w:t>Αισιοδοξία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πάνω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απ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όλα</w:t>
            </w:r>
          </w:p>
        </w:tc>
      </w:tr>
      <w:tr w:rsidR="008B15A9">
        <w:trPr>
          <w:trHeight w:val="2262"/>
        </w:trPr>
        <w:tc>
          <w:tcPr>
            <w:tcW w:w="3405" w:type="dxa"/>
          </w:tcPr>
          <w:p w:rsidR="008B15A9" w:rsidRDefault="00327D5D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Επικοινωνούν και να συνεργάζονται καλύτερα </w:t>
            </w:r>
            <w:r>
              <w:sym w:font="Symbol" w:char="F0B7"/>
            </w:r>
            <w:r>
              <w:t xml:space="preserve"> Να εκφράζουν και να διαχειρίζονται τα συναισθήματά τους </w:t>
            </w:r>
            <w:r>
              <w:sym w:font="Symbol" w:char="F0B7"/>
            </w:r>
            <w:r>
              <w:t xml:space="preserve"> Να καλλιεργούν την ελπίδα και την αισιοδοξία τους </w:t>
            </w:r>
            <w:r>
              <w:sym w:font="Symbol" w:char="F0B7"/>
            </w:r>
            <w:r>
              <w:t xml:space="preserve"> Να αναπτύξουν υπευθυνότητα </w:t>
            </w:r>
            <w:r>
              <w:sym w:font="Symbol" w:char="F0B7"/>
            </w:r>
            <w:r>
              <w:t xml:space="preserve"> Να σκέφτονται κριτικά</w:t>
            </w:r>
          </w:p>
        </w:tc>
        <w:tc>
          <w:tcPr>
            <w:tcW w:w="3401" w:type="dxa"/>
          </w:tcPr>
          <w:p w:rsidR="008B15A9" w:rsidRDefault="008B15A9">
            <w:pPr>
              <w:pStyle w:val="TableParagraph"/>
              <w:rPr>
                <w:rFonts w:ascii="Times New Roman"/>
              </w:rPr>
            </w:pPr>
          </w:p>
          <w:p w:rsidR="008B15A9" w:rsidRDefault="008B15A9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B15A9" w:rsidRDefault="00FE55AC">
            <w:pPr>
              <w:pStyle w:val="TableParagraph"/>
              <w:ind w:left="370" w:right="373"/>
              <w:jc w:val="center"/>
              <w:rPr>
                <w:b/>
              </w:rPr>
            </w:pPr>
            <w:r>
              <w:rPr>
                <w:b/>
              </w:rPr>
              <w:t>Τίτλος</w:t>
            </w:r>
            <w:r w:rsidR="00327D5D">
              <w:rPr>
                <w:b/>
              </w:rPr>
              <w:t xml:space="preserve">  Σκέφτομαι εκφράζομαι και συνεργάζομαι θετικά</w:t>
            </w:r>
          </w:p>
        </w:tc>
        <w:tc>
          <w:tcPr>
            <w:tcW w:w="3405" w:type="dxa"/>
          </w:tcPr>
          <w:p w:rsidR="008B15A9" w:rsidRDefault="00327D5D" w:rsidP="00327D5D">
            <w:pPr>
              <w:pStyle w:val="TableParagraph"/>
              <w:numPr>
                <w:ilvl w:val="0"/>
                <w:numId w:val="2"/>
              </w:numPr>
            </w:pPr>
            <w:r>
              <w:t>Επικοινωνώ, Σκέφτομαι, Συνεργάζομαι</w:t>
            </w:r>
          </w:p>
          <w:p w:rsidR="00327D5D" w:rsidRPr="00327D5D" w:rsidRDefault="00327D5D" w:rsidP="00327D5D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t>Θετικός διάλογος</w:t>
            </w:r>
          </w:p>
          <w:p w:rsidR="00327D5D" w:rsidRDefault="00327D5D" w:rsidP="00327D5D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t>Τσιμουδιά</w:t>
            </w:r>
          </w:p>
        </w:tc>
      </w:tr>
      <w:tr w:rsidR="008B15A9">
        <w:trPr>
          <w:trHeight w:val="2402"/>
        </w:trPr>
        <w:tc>
          <w:tcPr>
            <w:tcW w:w="3405" w:type="dxa"/>
          </w:tcPr>
          <w:p w:rsidR="008B15A9" w:rsidRDefault="00327D5D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Να προβληματίζονται/σκέφτονται σχετικά με την ποιότητα της εργασίας τους </w:t>
            </w:r>
            <w:r>
              <w:sym w:font="Symbol" w:char="F0B7"/>
            </w:r>
            <w:r>
              <w:t xml:space="preserve"> Να κρίνουν αν οι επιδιωκόμενοι στόχοι έχουν επιτευχθεί </w:t>
            </w:r>
            <w:r>
              <w:sym w:font="Symbol" w:char="F0B7"/>
            </w:r>
            <w:r>
              <w:t xml:space="preserve"> Να επανεξετάζουν, αν χρειάζεται, θέματα που αφορούν τα περιεχόμενα των εργαστηρίων</w:t>
            </w:r>
          </w:p>
        </w:tc>
        <w:tc>
          <w:tcPr>
            <w:tcW w:w="3401" w:type="dxa"/>
          </w:tcPr>
          <w:p w:rsidR="008B15A9" w:rsidRDefault="008B15A9">
            <w:pPr>
              <w:pStyle w:val="TableParagraph"/>
              <w:rPr>
                <w:rFonts w:ascii="Times New Roman"/>
              </w:rPr>
            </w:pPr>
          </w:p>
          <w:p w:rsidR="008B15A9" w:rsidRDefault="008B15A9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8B15A9" w:rsidRDefault="00FE55AC">
            <w:pPr>
              <w:pStyle w:val="TableParagraph"/>
              <w:ind w:left="370" w:right="373"/>
              <w:jc w:val="center"/>
              <w:rPr>
                <w:b/>
              </w:rPr>
            </w:pPr>
            <w:r>
              <w:rPr>
                <w:b/>
              </w:rPr>
              <w:t>Τίτλος</w:t>
            </w:r>
            <w:r w:rsidR="00327D5D">
              <w:rPr>
                <w:b/>
              </w:rPr>
              <w:t xml:space="preserve">  Αξιολόγηση. Βελτιώνομαι και προχωρώ</w:t>
            </w:r>
          </w:p>
        </w:tc>
        <w:tc>
          <w:tcPr>
            <w:tcW w:w="3405" w:type="dxa"/>
          </w:tcPr>
          <w:p w:rsidR="008B15A9" w:rsidRDefault="00327D5D" w:rsidP="00327D5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Αυτοαξιολόγηση</w:t>
            </w:r>
          </w:p>
          <w:p w:rsidR="00327D5D" w:rsidRDefault="00327D5D" w:rsidP="00327D5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Ετεροαξιολόγηση</w:t>
            </w:r>
          </w:p>
          <w:p w:rsidR="00327D5D" w:rsidRDefault="00327D5D" w:rsidP="00327D5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Ατομικός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φάκελος</w:t>
            </w:r>
          </w:p>
          <w:p w:rsidR="00327D5D" w:rsidRDefault="00327D5D" w:rsidP="00327D5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Παρατήρηση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καταγραφή</w:t>
            </w:r>
          </w:p>
          <w:p w:rsidR="00327D5D" w:rsidRDefault="00327D5D" w:rsidP="00327D5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Συζήτηση</w:t>
            </w:r>
          </w:p>
        </w:tc>
      </w:tr>
    </w:tbl>
    <w:p w:rsidR="008B15A9" w:rsidRDefault="0067145D">
      <w:pPr>
        <w:pStyle w:val="a3"/>
        <w:rPr>
          <w:rFonts w:ascii="Times New Roman"/>
          <w:sz w:val="9"/>
        </w:rPr>
      </w:pPr>
      <w:r w:rsidRPr="0067145D">
        <w:pict>
          <v:group id="_x0000_s1034" style="position:absolute;margin-left:282.75pt;margin-top:78.75pt;width:33.35pt;height:33.35pt;z-index:-15892992;mso-position-horizontal-relative:page;mso-position-vertical-relative:page" coordorigin="5655,1575" coordsize="667,667">
            <v:shape id="_x0000_s1037" type="#_x0000_t75" style="position:absolute;left:5655;top:1575;width:667;height:667">
              <v:imagedata r:id="rId29" o:title=""/>
            </v:shape>
            <v:rect id="_x0000_s1036" style="position:absolute;left:5795;top:1666;width:397;height:431" fillcolor="#9bba58" stroked="f">
              <v:fill opacity="32896f"/>
            </v:rect>
            <v:shape id="_x0000_s1035" type="#_x0000_t75" style="position:absolute;left:5942;top:1736;width:278;height:292">
              <v:imagedata r:id="rId36" o:title=""/>
            </v:shape>
            <w10:wrap anchorx="page" anchory="page"/>
          </v:group>
        </w:pict>
      </w:r>
      <w:r w:rsidRPr="0067145D">
        <w:pict>
          <v:group id="_x0000_s1030" style="position:absolute;margin-left:282.75pt;margin-top:181.55pt;width:33.35pt;height:33.35pt;z-index:-15892480;mso-position-horizontal-relative:page;mso-position-vertical-relative:page" coordorigin="5655,3631" coordsize="667,667">
            <v:shape id="_x0000_s1033" type="#_x0000_t75" style="position:absolute;left:5655;top:3631;width:667;height:667">
              <v:imagedata r:id="rId29" o:title=""/>
            </v:shape>
            <v:rect id="_x0000_s1032" style="position:absolute;left:5795;top:3723;width:397;height:431" fillcolor="#9bba58" stroked="f">
              <v:fill opacity="32896f"/>
            </v:rect>
            <v:shape id="_x0000_s1031" type="#_x0000_t75" style="position:absolute;left:5942;top:3797;width:278;height:291">
              <v:imagedata r:id="rId37" o:title=""/>
            </v:shape>
            <w10:wrap anchorx="page" anchory="page"/>
          </v:group>
        </w:pict>
      </w:r>
      <w:r w:rsidRPr="0067145D">
        <w:pict>
          <v:group id="_x0000_s1026" style="position:absolute;margin-left:281.55pt;margin-top:298.75pt;width:33.35pt;height:33.35pt;z-index:-15891968;mso-position-horizontal-relative:page;mso-position-vertical-relative:page" coordorigin="5631,5975" coordsize="667,667">
            <v:shape id="_x0000_s1029" type="#_x0000_t75" style="position:absolute;left:5631;top:5975;width:667;height:667">
              <v:imagedata r:id="rId29" o:title=""/>
            </v:shape>
            <v:rect id="_x0000_s1028" style="position:absolute;left:5770;top:6066;width:397;height:431" fillcolor="#9bba58" stroked="f">
              <v:fill opacity="32896f"/>
            </v:rect>
            <v:shape id="_x0000_s1027" type="#_x0000_t75" style="position:absolute;left:5914;top:6137;width:282;height:291">
              <v:imagedata r:id="rId38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167"/>
      </w:tblGrid>
      <w:tr w:rsidR="008B15A9" w:rsidRPr="003F7798">
        <w:trPr>
          <w:trHeight w:val="1782"/>
        </w:trPr>
        <w:tc>
          <w:tcPr>
            <w:tcW w:w="10167" w:type="dxa"/>
          </w:tcPr>
          <w:p w:rsidR="008B15A9" w:rsidRDefault="00FE55AC">
            <w:pPr>
              <w:pStyle w:val="TableParagraph"/>
              <w:spacing w:before="3"/>
              <w:ind w:left="92"/>
              <w:rPr>
                <w:b/>
              </w:rPr>
            </w:pPr>
            <w:r>
              <w:rPr>
                <w:b/>
              </w:rPr>
              <w:t>Εκπαιδευτικό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Υλικό/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Συνδέσεις</w:t>
            </w:r>
          </w:p>
          <w:p w:rsidR="003F7798" w:rsidRPr="00C33DA0" w:rsidRDefault="003F7798">
            <w:pPr>
              <w:pStyle w:val="TableParagraph"/>
              <w:spacing w:before="3"/>
              <w:ind w:left="92"/>
              <w:rPr>
                <w:lang w:val="en-US"/>
              </w:rPr>
            </w:pPr>
            <w:r w:rsidRPr="003F7798">
              <w:rPr>
                <w:lang w:val="en-US"/>
              </w:rPr>
              <w:t>HOPEs. Happiness, Optimism, Positivity and Ethos in Schools.</w:t>
            </w:r>
          </w:p>
          <w:p w:rsidR="003F7798" w:rsidRDefault="003F7798">
            <w:pPr>
              <w:pStyle w:val="TableParagraph"/>
              <w:spacing w:before="3"/>
              <w:ind w:left="92"/>
            </w:pPr>
            <w:r w:rsidRPr="00C33DA0">
              <w:rPr>
                <w:lang w:val="en-US"/>
              </w:rPr>
              <w:t xml:space="preserve"> </w:t>
            </w:r>
            <w:r>
              <w:t>Ινστιτούτο Εκπαιδευτικής Πολιτικής, Εργαστήρια Δεξιοτήτων 21+, Ζω καλύτερα – Ευ Ζην</w:t>
            </w:r>
          </w:p>
          <w:p w:rsidR="003F7798" w:rsidRDefault="003F7798">
            <w:pPr>
              <w:pStyle w:val="TableParagraph"/>
              <w:spacing w:before="3"/>
              <w:ind w:left="92"/>
            </w:pPr>
            <w:r>
              <w:t xml:space="preserve"> </w:t>
            </w:r>
            <w:hyperlink r:id="rId39" w:history="1">
              <w:r w:rsidR="004707E7" w:rsidRPr="003B3C05">
                <w:rPr>
                  <w:rStyle w:val="-"/>
                </w:rPr>
                <w:t>http://photodentro.edu.gr/lor/</w:t>
              </w:r>
            </w:hyperlink>
          </w:p>
          <w:p w:rsidR="0024099D" w:rsidRDefault="0024099D" w:rsidP="0024099D">
            <w:pPr>
              <w:pStyle w:val="TableParagraph"/>
              <w:spacing w:before="3"/>
              <w:ind w:left="92"/>
            </w:pPr>
            <w:r>
              <w:t>ΣΥΝΔΕΣΗ ΜΕ Α.Π.Σ</w:t>
            </w:r>
          </w:p>
          <w:p w:rsidR="0024099D" w:rsidRPr="003F7798" w:rsidRDefault="0024099D" w:rsidP="0024099D">
            <w:pPr>
              <w:pStyle w:val="TableParagraph"/>
              <w:spacing w:before="3"/>
              <w:ind w:left="92"/>
              <w:rPr>
                <w:b/>
              </w:rPr>
            </w:pPr>
            <w:r>
              <w:t>Γλώσσα ενότητα 6 Οι φίλοι μας, οι φίλες μας-Εικαστικά- Κοινωνική και Πολιτική Αγωγή κεφ.1 που ανήκω κεφ.3 Ζούμε όλοι μαζί στην Ελλάδα –θρησκευτικά 4</w:t>
            </w:r>
            <w:r w:rsidRPr="00E861DB">
              <w:rPr>
                <w:vertAlign w:val="superscript"/>
              </w:rPr>
              <w:t>η</w:t>
            </w:r>
            <w:r>
              <w:t xml:space="preserve"> ενότητα Αναγνωρίζοντας και διορθώνοντας τα λάθη μας</w:t>
            </w:r>
          </w:p>
        </w:tc>
      </w:tr>
      <w:tr w:rsidR="008B15A9">
        <w:trPr>
          <w:trHeight w:val="2890"/>
        </w:trPr>
        <w:tc>
          <w:tcPr>
            <w:tcW w:w="10167" w:type="dxa"/>
          </w:tcPr>
          <w:p w:rsidR="00FF4B47" w:rsidRDefault="00FE55AC" w:rsidP="00FF4B47">
            <w:pPr>
              <w:pStyle w:val="TableParagraph"/>
              <w:spacing w:before="2"/>
              <w:ind w:lef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Σημειώσεις:</w:t>
            </w:r>
            <w:r w:rsidR="00FF4B47">
              <w:rPr>
                <w:b/>
                <w:i/>
                <w:sz w:val="20"/>
              </w:rPr>
              <w:t xml:space="preserve"> </w:t>
            </w:r>
          </w:p>
          <w:p w:rsidR="00FF4B47" w:rsidRDefault="00FF4B47" w:rsidP="00FF4B47">
            <w:pPr>
              <w:pStyle w:val="TableParagraph"/>
              <w:spacing w:before="2"/>
              <w:ind w:lef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ΔΙΑΧΥΣΗ ΠΡΟΓΡΑΜΜΑΤΟΣ: </w:t>
            </w:r>
          </w:p>
          <w:p w:rsidR="00FF4B47" w:rsidRDefault="00FF4B47" w:rsidP="00FF4B47">
            <w:pPr>
              <w:pStyle w:val="TableParagraph"/>
              <w:numPr>
                <w:ilvl w:val="0"/>
                <w:numId w:val="4"/>
              </w:numPr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Ιστοσελίδα σχολείου</w:t>
            </w:r>
          </w:p>
          <w:p w:rsidR="00FF4B47" w:rsidRDefault="00FF4B47" w:rsidP="00FF4B47">
            <w:pPr>
              <w:pStyle w:val="TableParagraph"/>
              <w:numPr>
                <w:ilvl w:val="0"/>
                <w:numId w:val="4"/>
              </w:numPr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Δίκτυο σχολείων </w:t>
            </w:r>
            <w:r>
              <w:rPr>
                <w:b/>
                <w:i/>
                <w:sz w:val="20"/>
                <w:lang w:val="en-US"/>
              </w:rPr>
              <w:t>ASPnet</w:t>
            </w:r>
            <w:r w:rsidRPr="00FF4B4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UNESCO</w:t>
            </w:r>
            <w:r>
              <w:rPr>
                <w:b/>
                <w:i/>
                <w:sz w:val="20"/>
              </w:rPr>
              <w:t xml:space="preserve"> (είμαστε μέλη)</w:t>
            </w:r>
          </w:p>
          <w:p w:rsidR="008B15A9" w:rsidRDefault="00FF4B47" w:rsidP="00FF4B47">
            <w:pPr>
              <w:pStyle w:val="TableParagraph"/>
              <w:spacing w:before="2"/>
              <w:ind w:lef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E-twinning</w:t>
            </w:r>
          </w:p>
          <w:p w:rsidR="00C33DA0" w:rsidRDefault="00C33DA0">
            <w:pPr>
              <w:pStyle w:val="TableParagraph"/>
              <w:spacing w:before="2"/>
              <w:ind w:lef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Το σχέδιο αυτό κατά την πορεία μπορεί να έχει διαφοροποιήσεις ανάλογα τις ανάγκες των μαθητών.</w:t>
            </w:r>
          </w:p>
          <w:p w:rsidR="00FF4B47" w:rsidRPr="00C33DA0" w:rsidRDefault="00FF4B47">
            <w:pPr>
              <w:pStyle w:val="TableParagraph"/>
              <w:spacing w:before="2"/>
              <w:ind w:left="92"/>
              <w:rPr>
                <w:b/>
                <w:i/>
                <w:sz w:val="20"/>
              </w:rPr>
            </w:pPr>
          </w:p>
        </w:tc>
      </w:tr>
    </w:tbl>
    <w:p w:rsidR="00FE55AC" w:rsidRDefault="00FE55AC"/>
    <w:sectPr w:rsidR="00FE55AC" w:rsidSect="008B15A9">
      <w:pgSz w:w="11910" w:h="16840"/>
      <w:pgMar w:top="840" w:right="660" w:bottom="900" w:left="740" w:header="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2D" w:rsidRDefault="00D7722D" w:rsidP="008B15A9">
      <w:r>
        <w:separator/>
      </w:r>
    </w:p>
  </w:endnote>
  <w:endnote w:type="continuationSeparator" w:id="1">
    <w:p w:rsidR="00D7722D" w:rsidRDefault="00D7722D" w:rsidP="008B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A9" w:rsidRDefault="0067145D">
    <w:pPr>
      <w:pStyle w:val="a3"/>
      <w:spacing w:line="14" w:lineRule="auto"/>
    </w:pPr>
    <w:r>
      <w:pict>
        <v:group id="_x0000_s2050" style="position:absolute;margin-left:42.6pt;margin-top:780.15pt;width:504.8pt;height:38.2pt;z-index:-15896576;mso-position-horizontal-relative:page;mso-position-vertical-relative:page" coordorigin="853,15603" coordsize="10096,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52;top:15603;width:1116;height:60">
            <v:imagedata r:id="rId1" o:title=""/>
          </v:shape>
          <v:shape id="_x0000_s2057" type="#_x0000_t75" style="position:absolute;left:1968;top:15603;width:8980;height:60">
            <v:imagedata r:id="rId2" o:title=""/>
          </v:shape>
          <v:shape id="_x0000_s2056" type="#_x0000_t75" style="position:absolute;left:852;top:15663;width:1116;height:704">
            <v:imagedata r:id="rId3" o:title=""/>
          </v:shape>
          <v:line id="_x0000_s2055" style="position:absolute" from="1977,16367" to="1977,16307" strokecolor="#4e80bc" strokeweight=".8pt">
            <v:stroke dashstyle="dot"/>
          </v:line>
          <v:rect id="_x0000_s2054" style="position:absolute;left:1984;top:15663;width:8;height:644" fillcolor="#4f81bc" stroked="f"/>
          <v:shape id="_x0000_s2053" type="#_x0000_t75" style="position:absolute;left:1984;top:16307;width:8508;height:60">
            <v:imagedata r:id="rId4" o:title=""/>
          </v:shape>
          <v:shape id="_x0000_s2052" type="#_x0000_t75" style="position:absolute;left:10491;top:15663;width:456;height:704">
            <v:imagedata r:id="rId5" o:title=""/>
          </v:shape>
          <v:shape id="_x0000_s2051" type="#_x0000_t75" style="position:absolute;left:1178;top:15707;width:510;height:510">
            <v:imagedata r:id="rId6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91.5pt;width:12.4pt;height:14.2pt;z-index:-15896064;mso-position-horizontal-relative:page;mso-position-vertical-relative:page" filled="f" stroked="f">
          <v:textbox inset="0,0,0,0">
            <w:txbxContent>
              <w:p w:rsidR="008B15A9" w:rsidRDefault="0067145D">
                <w:pPr>
                  <w:pStyle w:val="a3"/>
                  <w:spacing w:before="20"/>
                  <w:ind w:left="60"/>
                </w:pPr>
                <w:r>
                  <w:fldChar w:fldCharType="begin"/>
                </w:r>
                <w:r w:rsidR="00FE55AC">
                  <w:rPr>
                    <w:color w:val="365F91"/>
                  </w:rPr>
                  <w:instrText xml:space="preserve"> PAGE </w:instrText>
                </w:r>
                <w:r>
                  <w:fldChar w:fldCharType="separate"/>
                </w:r>
                <w:r w:rsidR="00FF4B47">
                  <w:rPr>
                    <w:noProof/>
                    <w:color w:val="365F9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2D" w:rsidRDefault="00D7722D" w:rsidP="008B15A9">
      <w:r>
        <w:separator/>
      </w:r>
    </w:p>
  </w:footnote>
  <w:footnote w:type="continuationSeparator" w:id="1">
    <w:p w:rsidR="00D7722D" w:rsidRDefault="00D7722D" w:rsidP="008B1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2D41"/>
    <w:multiLevelType w:val="hybridMultilevel"/>
    <w:tmpl w:val="F3269BC4"/>
    <w:lvl w:ilvl="0" w:tplc="85ACBEB0">
      <w:start w:val="1"/>
      <w:numFmt w:val="decimal"/>
      <w:lvlText w:val="%1."/>
      <w:lvlJc w:val="left"/>
      <w:pPr>
        <w:ind w:left="45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E54BB"/>
    <w:multiLevelType w:val="hybridMultilevel"/>
    <w:tmpl w:val="659203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80A65"/>
    <w:multiLevelType w:val="hybridMultilevel"/>
    <w:tmpl w:val="B7165704"/>
    <w:lvl w:ilvl="0" w:tplc="609CB596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470E"/>
    <w:multiLevelType w:val="hybridMultilevel"/>
    <w:tmpl w:val="F45AE326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15A9"/>
    <w:rsid w:val="001504F3"/>
    <w:rsid w:val="0024099D"/>
    <w:rsid w:val="00327D5D"/>
    <w:rsid w:val="00331D21"/>
    <w:rsid w:val="003F7798"/>
    <w:rsid w:val="004707E7"/>
    <w:rsid w:val="005760F9"/>
    <w:rsid w:val="0067145D"/>
    <w:rsid w:val="0075326C"/>
    <w:rsid w:val="007559D4"/>
    <w:rsid w:val="0079762E"/>
    <w:rsid w:val="00830EFA"/>
    <w:rsid w:val="008772C5"/>
    <w:rsid w:val="008B15A9"/>
    <w:rsid w:val="00912ACA"/>
    <w:rsid w:val="00A52778"/>
    <w:rsid w:val="00A71379"/>
    <w:rsid w:val="00C33DA0"/>
    <w:rsid w:val="00C45AA9"/>
    <w:rsid w:val="00D14FDC"/>
    <w:rsid w:val="00D7722D"/>
    <w:rsid w:val="00F67341"/>
    <w:rsid w:val="00FE55AC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5A9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5A9"/>
    <w:rPr>
      <w:rFonts w:ascii="Verdana" w:eastAsia="Verdana" w:hAnsi="Verdana" w:cs="Verdana"/>
      <w:sz w:val="20"/>
      <w:szCs w:val="20"/>
    </w:rPr>
  </w:style>
  <w:style w:type="paragraph" w:styleId="a4">
    <w:name w:val="List Paragraph"/>
    <w:basedOn w:val="a"/>
    <w:uiPriority w:val="1"/>
    <w:qFormat/>
    <w:rsid w:val="008B15A9"/>
  </w:style>
  <w:style w:type="paragraph" w:customStyle="1" w:styleId="TableParagraph">
    <w:name w:val="Table Paragraph"/>
    <w:basedOn w:val="a"/>
    <w:uiPriority w:val="1"/>
    <w:qFormat/>
    <w:rsid w:val="008B15A9"/>
  </w:style>
  <w:style w:type="paragraph" w:styleId="a5">
    <w:name w:val="Balloon Text"/>
    <w:basedOn w:val="a"/>
    <w:link w:val="Char"/>
    <w:uiPriority w:val="99"/>
    <w:semiHidden/>
    <w:unhideWhenUsed/>
    <w:rsid w:val="005760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760F9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470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://photodentro.edu.gr/lo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6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30.png"/><Relationship Id="rId1" Type="http://schemas.openxmlformats.org/officeDocument/2006/relationships/image" Target="media/image29.png"/><Relationship Id="rId6" Type="http://schemas.openxmlformats.org/officeDocument/2006/relationships/image" Target="media/image34.png"/><Relationship Id="rId5" Type="http://schemas.openxmlformats.org/officeDocument/2006/relationships/image" Target="media/image33.png"/><Relationship Id="rId4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ΙΕΠ</dc:creator>
  <cp:lastModifiedBy>User</cp:lastModifiedBy>
  <cp:revision>9</cp:revision>
  <dcterms:created xsi:type="dcterms:W3CDTF">2021-09-28T14:38:00Z</dcterms:created>
  <dcterms:modified xsi:type="dcterms:W3CDTF">2021-09-30T07:31:00Z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